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0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6621"/>
      </w:tblGrid>
      <w:tr w:rsidR="0064711B" w:rsidRPr="00005357" w14:paraId="7602342F" w14:textId="77777777" w:rsidTr="00AE36A5">
        <w:trPr>
          <w:trHeight w:val="288"/>
        </w:trPr>
        <w:tc>
          <w:tcPr>
            <w:tcW w:w="10160" w:type="dxa"/>
            <w:gridSpan w:val="3"/>
            <w:shd w:val="clear" w:color="auto" w:fill="3257A7"/>
            <w:vAlign w:val="center"/>
          </w:tcPr>
          <w:p w14:paraId="5B80C493" w14:textId="0CF0CC59" w:rsidR="0064711B" w:rsidRPr="00005357" w:rsidRDefault="00AE36A5" w:rsidP="005032F5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FFFFFF"/>
                <w:sz w:val="18"/>
                <w:szCs w:val="18"/>
                <w:lang w:eastAsia="en-AU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Name:</w:t>
            </w:r>
          </w:p>
        </w:tc>
      </w:tr>
      <w:tr w:rsidR="00867F35" w:rsidRPr="00005357" w14:paraId="6BEA09C6" w14:textId="77777777" w:rsidTr="00AE36A5">
        <w:trPr>
          <w:trHeight w:val="288"/>
        </w:trPr>
        <w:tc>
          <w:tcPr>
            <w:tcW w:w="3539" w:type="dxa"/>
            <w:gridSpan w:val="2"/>
            <w:vMerge w:val="restart"/>
            <w:shd w:val="clear" w:color="auto" w:fill="auto"/>
            <w:vAlign w:val="center"/>
            <w:hideMark/>
          </w:tcPr>
          <w:p w14:paraId="164DCDC2" w14:textId="77777777" w:rsidR="00867F35" w:rsidRPr="00F77DCC" w:rsidRDefault="00867F35" w:rsidP="00867F3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is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Issue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? (Problem)</w:t>
            </w: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  <w:p w14:paraId="30DF4D82" w14:textId="74C3CAF3" w:rsidR="00867F35" w:rsidRPr="00F77DCC" w:rsidRDefault="00867F35" w:rsidP="00867F3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Define the Issue</w:t>
            </w:r>
          </w:p>
        </w:tc>
        <w:tc>
          <w:tcPr>
            <w:tcW w:w="6621" w:type="dxa"/>
            <w:shd w:val="clear" w:color="auto" w:fill="auto"/>
            <w:vAlign w:val="center"/>
            <w:hideMark/>
          </w:tcPr>
          <w:p w14:paraId="01AD2ED3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4ED42115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08417C76" w14:textId="77777777" w:rsidR="00867F35" w:rsidRPr="00F77DCC" w:rsidRDefault="00867F35" w:rsidP="005032F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535068DF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4281A874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6EB94484" w14:textId="77777777" w:rsidR="00867F35" w:rsidRPr="00F77DCC" w:rsidRDefault="00867F35" w:rsidP="005032F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5486629B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0944ECAF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3AAAE705" w14:textId="77777777" w:rsidR="00867F35" w:rsidRPr="00F77DCC" w:rsidRDefault="00867F35" w:rsidP="005032F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496D82EF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810AD" w:rsidRPr="00005357" w14:paraId="625D553F" w14:textId="77777777" w:rsidTr="00AE36A5">
        <w:trPr>
          <w:trHeight w:val="288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1B22F595" w14:textId="77777777" w:rsidR="00867F35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Who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does it concern? </w:t>
            </w:r>
          </w:p>
          <w:p w14:paraId="7E01DAA6" w14:textId="3B2BD1F8" w:rsidR="008810AD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(Self, others, both)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82E089E" w14:textId="77777777" w:rsidR="008810AD" w:rsidRPr="00F77DCC" w:rsidRDefault="008810AD" w:rsidP="008810A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090D680C" w14:textId="4C62CA0B" w:rsidR="008810AD" w:rsidRPr="00F77DCC" w:rsidRDefault="008810A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Self</w:t>
            </w:r>
          </w:p>
        </w:tc>
      </w:tr>
      <w:tr w:rsidR="00BD3950" w:rsidRPr="00005357" w14:paraId="376D6660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5100FC53" w14:textId="7769AE74" w:rsidR="00BD3950" w:rsidRPr="00F77DCC" w:rsidRDefault="00BD3950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2DDCE714" w14:textId="77777777" w:rsidR="00BD3950" w:rsidRPr="00F77DCC" w:rsidRDefault="00BD3950" w:rsidP="008810A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0E99A576" w14:textId="35B87802" w:rsidR="00BD3950" w:rsidRPr="00F77DCC" w:rsidRDefault="00BD395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Others - list</w:t>
            </w:r>
          </w:p>
        </w:tc>
      </w:tr>
      <w:tr w:rsidR="00BD3950" w:rsidRPr="00005357" w14:paraId="0307D379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</w:tcPr>
          <w:p w14:paraId="6C6657B9" w14:textId="77777777" w:rsidR="00BD3950" w:rsidRPr="00F77DCC" w:rsidRDefault="00BD3950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D404041" w14:textId="77777777" w:rsidR="00BD3950" w:rsidRPr="00F77DCC" w:rsidRDefault="00BD3950" w:rsidP="008810A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center"/>
          </w:tcPr>
          <w:p w14:paraId="14EDD4C2" w14:textId="77777777" w:rsidR="00BD3950" w:rsidRPr="00F77DCC" w:rsidRDefault="00BD395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8810AD" w:rsidRPr="00005357" w14:paraId="385389C0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61B80532" w14:textId="2C569533" w:rsidR="008810AD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AC2FE5" w14:textId="77777777" w:rsidR="008810AD" w:rsidRPr="00F77DCC" w:rsidRDefault="008810AD" w:rsidP="008810A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center"/>
            <w:hideMark/>
          </w:tcPr>
          <w:p w14:paraId="47B65123" w14:textId="490431F6" w:rsidR="008810AD" w:rsidRPr="00F77DCC" w:rsidRDefault="008810A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Both</w:t>
            </w:r>
          </w:p>
        </w:tc>
      </w:tr>
      <w:tr w:rsidR="00867F35" w:rsidRPr="00005357" w14:paraId="73327629" w14:textId="77777777" w:rsidTr="00AE36A5">
        <w:trPr>
          <w:trHeight w:val="348"/>
        </w:trPr>
        <w:tc>
          <w:tcPr>
            <w:tcW w:w="3539" w:type="dxa"/>
            <w:gridSpan w:val="2"/>
            <w:vMerge w:val="restart"/>
            <w:shd w:val="clear" w:color="auto" w:fill="auto"/>
            <w:vAlign w:val="center"/>
            <w:hideMark/>
          </w:tcPr>
          <w:p w14:paraId="6A5C5F60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is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current situation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?</w:t>
            </w: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  <w:p w14:paraId="435B693E" w14:textId="6939D2E4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What is happening right now?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24E152CE" w14:textId="6F764C20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7EA16413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031ACC0B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36127F10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339B3473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78A5A136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05269127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21C8D3BE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  <w:hideMark/>
          </w:tcPr>
          <w:p w14:paraId="5039AD8C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4FC3B378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3A5BA0" w:rsidRPr="00005357" w14:paraId="7D3031E3" w14:textId="77777777" w:rsidTr="00AE36A5">
        <w:trPr>
          <w:trHeight w:val="348"/>
        </w:trPr>
        <w:tc>
          <w:tcPr>
            <w:tcW w:w="3539" w:type="dxa"/>
            <w:gridSpan w:val="2"/>
            <w:vMerge w:val="restart"/>
            <w:shd w:val="clear" w:color="auto" w:fill="auto"/>
            <w:vAlign w:val="center"/>
          </w:tcPr>
          <w:p w14:paraId="497565DC" w14:textId="0C10BC71" w:rsidR="003A5BA0" w:rsidRPr="00F77DCC" w:rsidRDefault="003A5BA0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Are there any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common misconceptions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about the issue?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37D18D8D" w14:textId="77777777" w:rsidR="003A5BA0" w:rsidRPr="00F77DCC" w:rsidRDefault="003A5BA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3A5BA0" w:rsidRPr="00005357" w14:paraId="3FFF9DE6" w14:textId="77777777" w:rsidTr="00AE36A5">
        <w:trPr>
          <w:trHeight w:val="348"/>
        </w:trPr>
        <w:tc>
          <w:tcPr>
            <w:tcW w:w="3539" w:type="dxa"/>
            <w:gridSpan w:val="2"/>
            <w:vMerge/>
            <w:shd w:val="clear" w:color="auto" w:fill="auto"/>
            <w:vAlign w:val="center"/>
          </w:tcPr>
          <w:p w14:paraId="39B714F6" w14:textId="77777777" w:rsidR="003A5BA0" w:rsidRPr="00F77DCC" w:rsidRDefault="003A5BA0" w:rsidP="008810A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3FABE1BB" w14:textId="77777777" w:rsidR="003A5BA0" w:rsidRPr="00F77DCC" w:rsidRDefault="003A5BA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8810AD" w:rsidRPr="00005357" w14:paraId="513097B5" w14:textId="77777777" w:rsidTr="00AE36A5">
        <w:trPr>
          <w:trHeight w:val="288"/>
        </w:trPr>
        <w:tc>
          <w:tcPr>
            <w:tcW w:w="10160" w:type="dxa"/>
            <w:gridSpan w:val="3"/>
            <w:shd w:val="clear" w:color="auto" w:fill="3257A7"/>
            <w:vAlign w:val="center"/>
            <w:hideMark/>
          </w:tcPr>
          <w:p w14:paraId="306FEF00" w14:textId="2DAF92D8" w:rsidR="008810AD" w:rsidRPr="00F77DCC" w:rsidRDefault="00AE36A5" w:rsidP="008810AD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Solution</w:t>
            </w:r>
          </w:p>
        </w:tc>
      </w:tr>
      <w:tr w:rsidR="00867F35" w:rsidRPr="00005357" w14:paraId="16D6286F" w14:textId="77777777" w:rsidTr="00AE36A5">
        <w:trPr>
          <w:trHeight w:val="348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327F5784" w14:textId="1AB220CC" w:rsidR="00867F35" w:rsidRPr="00F77DCC" w:rsidRDefault="00AF6F0A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do I want to do about it? What is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solution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4D3A9E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5FCEAD2B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7FC23849" w14:textId="77777777" w:rsidTr="00AE36A5">
        <w:trPr>
          <w:trHeight w:val="34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38037BA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E6BCA6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26E02398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23640EC9" w14:textId="77777777" w:rsidTr="00AE36A5">
        <w:trPr>
          <w:trHeight w:val="34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A006228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C295A8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72F45B6B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47B9816F" w14:textId="77777777" w:rsidTr="00AE36A5">
        <w:trPr>
          <w:trHeight w:val="34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0461038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AE91CB8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6BFF99BB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65E4A37F" w14:textId="77777777" w:rsidTr="00AE36A5">
        <w:trPr>
          <w:trHeight w:val="288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BDD51DB" w14:textId="6893F9CB" w:rsidR="00867F35" w:rsidRPr="00F77DCC" w:rsidRDefault="00AF6F0A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is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impact &amp; consequences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of the solution?</w:t>
            </w: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 xml:space="preserve"> List</w:t>
            </w:r>
            <w:r w:rsidR="00867F35"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?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49A25BC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38A67BB5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1201E417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D8903A8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C5DF8C8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2C1DE5B4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0C13F4B6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98EFB1A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4401C3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350496A4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45BC3468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7F11C05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7CCAC8E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42049B07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810AD" w:rsidRPr="00005357" w14:paraId="058A9E9D" w14:textId="77777777" w:rsidTr="00AE36A5">
        <w:trPr>
          <w:trHeight w:val="28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40E9FC3E" w14:textId="0E59C1DB" w:rsidR="008810AD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List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decision maker/s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responsible for the </w:t>
            </w:r>
            <w:r w:rsidR="003A5BA0"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Solution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7EADD0" w14:textId="68874F07" w:rsidR="008810AD" w:rsidRPr="00F77DCC" w:rsidRDefault="008810A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75DEF5DA" w14:textId="77777777" w:rsidR="008810AD" w:rsidRPr="00F77DCC" w:rsidRDefault="008810A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8810AD" w:rsidRPr="00005357" w14:paraId="7BB59AAA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</w:tcPr>
          <w:p w14:paraId="42655623" w14:textId="77777777" w:rsidR="008810AD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A65E92" w14:textId="0852C07A" w:rsidR="008810AD" w:rsidRPr="00F77DCC" w:rsidRDefault="008810A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3D86E96C" w14:textId="77777777" w:rsidR="008810AD" w:rsidRPr="00F77DCC" w:rsidRDefault="008810A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8810AD" w:rsidRPr="00005357" w14:paraId="020E6696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</w:tcPr>
          <w:p w14:paraId="5A9730BC" w14:textId="77777777" w:rsidR="008810AD" w:rsidRPr="00F77DCC" w:rsidRDefault="008810AD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53590CF" w14:textId="69AEB1AE" w:rsidR="008810AD" w:rsidRPr="00F77DCC" w:rsidRDefault="008810A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23014059" w14:textId="77777777" w:rsidR="008810AD" w:rsidRPr="00F77DCC" w:rsidRDefault="008810A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867F35" w:rsidRPr="00005357" w14:paraId="2137F2F3" w14:textId="77777777" w:rsidTr="00AE36A5">
        <w:trPr>
          <w:trHeight w:val="288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26404DA6" w14:textId="15B47482" w:rsidR="00867F35" w:rsidRPr="00F77DCC" w:rsidRDefault="00867F35" w:rsidP="00867F3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is/are my </w:t>
            </w:r>
            <w:r w:rsidR="00EF71DF"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key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message/s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?</w:t>
            </w: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  <w:p w14:paraId="2E8E703E" w14:textId="7DD9C3FA" w:rsidR="00867F35" w:rsidRPr="00F77DCC" w:rsidRDefault="00867F35" w:rsidP="00867F35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Do you have one key message or a few?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74C3E1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7F8B61E8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66B68852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A10E451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13C594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528F838D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867F35" w:rsidRPr="00005357" w14:paraId="53FD7395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064DB29C" w14:textId="77777777" w:rsidR="00867F35" w:rsidRPr="00F77DCC" w:rsidRDefault="00867F35" w:rsidP="008810AD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C9BEF8" w14:textId="77777777" w:rsidR="00867F35" w:rsidRPr="00F77DCC" w:rsidRDefault="00867F35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  <w:hideMark/>
          </w:tcPr>
          <w:p w14:paraId="6FB0280D" w14:textId="77777777" w:rsidR="00867F35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3A5BA0" w:rsidRPr="00005357" w14:paraId="311753A7" w14:textId="77777777" w:rsidTr="00AE36A5">
        <w:trPr>
          <w:trHeight w:val="28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6CCE7C5D" w14:textId="5D20A167" w:rsidR="003A5BA0" w:rsidRPr="00F77DCC" w:rsidRDefault="003A5BA0" w:rsidP="003A5BA0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What are the barriers to my solution?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85EA14" w14:textId="4562F09D" w:rsidR="003A5BA0" w:rsidRPr="00F77DCC" w:rsidRDefault="003A5BA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5471E97D" w14:textId="77777777" w:rsidR="003A5BA0" w:rsidRPr="00F77DCC" w:rsidRDefault="003A5BA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3A5BA0" w:rsidRPr="00005357" w14:paraId="5DDB8B17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</w:tcPr>
          <w:p w14:paraId="16262CDC" w14:textId="0CBF54F5" w:rsidR="003A5BA0" w:rsidRPr="00F77DCC" w:rsidRDefault="003A5BA0" w:rsidP="003A5BA0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5193B196" w14:textId="6789FED6" w:rsidR="003A5BA0" w:rsidRPr="00F77DCC" w:rsidRDefault="003A5BA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2A10B424" w14:textId="77777777" w:rsidR="003A5BA0" w:rsidRPr="00F77DCC" w:rsidRDefault="003A5BA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3A5BA0" w:rsidRPr="00005357" w14:paraId="6A0A419C" w14:textId="77777777" w:rsidTr="00AE36A5">
        <w:trPr>
          <w:trHeight w:val="288"/>
        </w:trPr>
        <w:tc>
          <w:tcPr>
            <w:tcW w:w="3114" w:type="dxa"/>
            <w:vMerge/>
            <w:shd w:val="clear" w:color="auto" w:fill="auto"/>
            <w:vAlign w:val="center"/>
          </w:tcPr>
          <w:p w14:paraId="4EF80FF3" w14:textId="232AF5E6" w:rsidR="003A5BA0" w:rsidRPr="00F77DCC" w:rsidRDefault="003A5BA0" w:rsidP="003A5BA0">
            <w:pPr>
              <w:spacing w:after="0" w:line="240" w:lineRule="auto"/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D88AC08" w14:textId="3402460A" w:rsidR="003A5BA0" w:rsidRPr="00F77DCC" w:rsidRDefault="003A5BA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shd w:val="clear" w:color="auto" w:fill="auto"/>
            <w:noWrap/>
            <w:vAlign w:val="bottom"/>
          </w:tcPr>
          <w:p w14:paraId="1F3C5EB6" w14:textId="77777777" w:rsidR="003A5BA0" w:rsidRPr="00F77DCC" w:rsidRDefault="003A5BA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</w:tbl>
    <w:p w14:paraId="4F975263" w14:textId="77777777" w:rsidR="00EF6C91" w:rsidRDefault="00EF6C91">
      <w:r>
        <w:br w:type="page"/>
      </w:r>
    </w:p>
    <w:tbl>
      <w:tblPr>
        <w:tblW w:w="10160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425"/>
        <w:gridCol w:w="3544"/>
        <w:gridCol w:w="425"/>
        <w:gridCol w:w="2652"/>
      </w:tblGrid>
      <w:tr w:rsidR="003A5BA0" w:rsidRPr="00005357" w14:paraId="0711C037" w14:textId="77777777" w:rsidTr="00AE36A5">
        <w:trPr>
          <w:trHeight w:val="288"/>
        </w:trPr>
        <w:tc>
          <w:tcPr>
            <w:tcW w:w="3539" w:type="dxa"/>
            <w:gridSpan w:val="3"/>
            <w:shd w:val="clear" w:color="auto" w:fill="3257A7"/>
            <w:vAlign w:val="center"/>
            <w:hideMark/>
          </w:tcPr>
          <w:p w14:paraId="370A4D29" w14:textId="298ADEEF" w:rsidR="003A5BA0" w:rsidRPr="00AE36A5" w:rsidRDefault="00AE36A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AE36A5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lastRenderedPageBreak/>
              <w:t>Process</w:t>
            </w:r>
          </w:p>
        </w:tc>
        <w:tc>
          <w:tcPr>
            <w:tcW w:w="6621" w:type="dxa"/>
            <w:gridSpan w:val="3"/>
            <w:shd w:val="clear" w:color="auto" w:fill="3257A7"/>
            <w:noWrap/>
            <w:vAlign w:val="center"/>
            <w:hideMark/>
          </w:tcPr>
          <w:p w14:paraId="213EF38A" w14:textId="71A333AF" w:rsidR="003A5BA0" w:rsidRPr="00AE36A5" w:rsidRDefault="00AE36A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List References</w:t>
            </w:r>
          </w:p>
        </w:tc>
      </w:tr>
      <w:tr w:rsidR="00ED6216" w:rsidRPr="00005357" w14:paraId="05AF24CC" w14:textId="77777777" w:rsidTr="00AE36A5">
        <w:trPr>
          <w:trHeight w:val="322"/>
        </w:trPr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3BE9A0CC" w14:textId="22F63429" w:rsidR="00ED6216" w:rsidRPr="00F77DCC" w:rsidRDefault="00ED6216" w:rsidP="00ED6216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Do I need to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collaborate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with someone / an organisation? Who?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CA8C8D" w14:textId="682D2756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C388A09" w14:textId="0756D143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Medical supporter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144BF8" w14:textId="01992994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517EB9EA" w14:textId="6BDCC3FE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Collaborators</w:t>
            </w:r>
          </w:p>
        </w:tc>
      </w:tr>
      <w:tr w:rsidR="00ED6216" w:rsidRPr="00005357" w14:paraId="40477103" w14:textId="77777777" w:rsidTr="00AE36A5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36E3FEA2" w14:textId="77777777" w:rsidR="00ED6216" w:rsidRPr="00F77DCC" w:rsidRDefault="00ED6216" w:rsidP="00ED6216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AC5621" w14:textId="0F57CE14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6C02460" w14:textId="6935D260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Political supporter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02329" w14:textId="5840D0D0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571228D" w14:textId="49978F68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Patient Group</w:t>
            </w:r>
          </w:p>
        </w:tc>
      </w:tr>
      <w:tr w:rsidR="00ED6216" w:rsidRPr="00005357" w14:paraId="7D6C6517" w14:textId="77777777" w:rsidTr="00AE36A5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1CBC9A2F" w14:textId="77777777" w:rsidR="00ED6216" w:rsidRPr="00F77DCC" w:rsidRDefault="00ED6216" w:rsidP="00ED6216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73C622" w14:textId="56656C6F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7740B1F" w14:textId="0BFDCE7F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Industry supporter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DB4948" w14:textId="22E78E65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1684BDA7" w14:textId="284E6B45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theme="minorHAnsi"/>
                <w:color w:val="404040" w:themeColor="text1" w:themeTint="BF"/>
                <w:sz w:val="18"/>
                <w:szCs w:val="18"/>
                <w:lang w:eastAsia="en-AU"/>
              </w:rPr>
              <w:t>Medical Group</w:t>
            </w:r>
          </w:p>
        </w:tc>
      </w:tr>
      <w:tr w:rsidR="00ED6216" w:rsidRPr="00005357" w14:paraId="469839D8" w14:textId="77777777" w:rsidTr="00AE36A5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A4B4ADF" w14:textId="77777777" w:rsidR="00ED6216" w:rsidRPr="00F77DCC" w:rsidRDefault="00ED6216" w:rsidP="00ED6216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844A71" w14:textId="637600D8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7729848" w14:textId="410B42F3" w:rsidR="00ED6216" w:rsidRPr="00F77DCC" w:rsidRDefault="00ED6216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Media supporter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48D3C0" w14:textId="68142E01" w:rsidR="00ED6216" w:rsidRPr="00F77DCC" w:rsidRDefault="00ED6216" w:rsidP="00F77DC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F28AD97" w14:textId="43CDC6A6" w:rsidR="00ED6216" w:rsidRPr="00F77DCC" w:rsidRDefault="00D42572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Support Group</w:t>
            </w:r>
          </w:p>
        </w:tc>
      </w:tr>
      <w:tr w:rsidR="009D4C0D" w:rsidRPr="00005357" w14:paraId="45205293" w14:textId="77777777" w:rsidTr="00F77DCC">
        <w:trPr>
          <w:trHeight w:val="288"/>
        </w:trPr>
        <w:tc>
          <w:tcPr>
            <w:tcW w:w="3114" w:type="dxa"/>
            <w:gridSpan w:val="2"/>
            <w:vMerge w:val="restart"/>
            <w:shd w:val="clear" w:color="auto" w:fill="auto"/>
            <w:vAlign w:val="center"/>
          </w:tcPr>
          <w:p w14:paraId="4936DF57" w14:textId="75186324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Who are the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key people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I need to involve?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2EE89" w14:textId="1AE94E8E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128361" w14:textId="037756FC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Patient group CEO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04721F1" w14:textId="1450BA45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2C25E71F" w14:textId="7806AFCC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HC Professionals</w:t>
            </w:r>
          </w:p>
        </w:tc>
      </w:tr>
      <w:tr w:rsidR="009D4C0D" w:rsidRPr="00005357" w14:paraId="2FC34BE8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7ECDA810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B56E17" w14:textId="339310EF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FA22F78" w14:textId="2BFD62FD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Patient group members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03F459" w14:textId="32CB464C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54D40FE" w14:textId="3B54A8E7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Organisations</w:t>
            </w:r>
          </w:p>
        </w:tc>
      </w:tr>
      <w:tr w:rsidR="009D4C0D" w:rsidRPr="00005357" w14:paraId="1BC851E4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22420B2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073BEF" w14:textId="39E070D9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281D3A7" w14:textId="725600E2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Patients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A17CDE" w14:textId="686CC5F3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3930F8C" w14:textId="2FF2F231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Local Council</w:t>
            </w:r>
          </w:p>
        </w:tc>
      </w:tr>
      <w:tr w:rsidR="009D4C0D" w:rsidRPr="00005357" w14:paraId="4F5B4929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6F4DDEF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30C77" w14:textId="1641FF65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C3E9F17" w14:textId="77777777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Carer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6A1710" w14:textId="0BCE63DD" w:rsidR="009D4C0D" w:rsidRPr="00F77DCC" w:rsidRDefault="009D4C0D" w:rsidP="00A560AC">
            <w:pPr>
              <w:spacing w:before="60" w:after="60" w:line="240" w:lineRule="auto"/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theme="minorHAns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393207A0" w14:textId="07D9C95D" w:rsidR="009D4C0D" w:rsidRPr="00F77DCC" w:rsidRDefault="009D4C0D" w:rsidP="00A560A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Local Govt</w:t>
            </w:r>
          </w:p>
        </w:tc>
      </w:tr>
      <w:tr w:rsidR="009D4C0D" w:rsidRPr="00005357" w14:paraId="76B1B026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F839BB7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99EFC" w14:textId="490EB17A" w:rsidR="009D4C0D" w:rsidRPr="00F77DCC" w:rsidRDefault="009D4C0D" w:rsidP="009D4C0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C610238" w14:textId="2F6DC7D0" w:rsidR="009D4C0D" w:rsidRPr="00F77DCC" w:rsidRDefault="009D4C0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Family </w:t>
            </w:r>
            <w:r w:rsidR="00867F35"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/ Friends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9EFC15" w14:textId="59620108" w:rsidR="009D4C0D" w:rsidRPr="00F77DCC" w:rsidRDefault="009D4C0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41550BC7" w14:textId="1FCE65DA" w:rsidR="009D4C0D" w:rsidRPr="00F77DCC" w:rsidRDefault="009D4C0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State Govt</w:t>
            </w:r>
          </w:p>
        </w:tc>
      </w:tr>
      <w:tr w:rsidR="009D4C0D" w:rsidRPr="00005357" w14:paraId="1AA81C6D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5BF46027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19A3D7" w14:textId="4C261CC8" w:rsidR="009D4C0D" w:rsidRPr="00F77DCC" w:rsidRDefault="009D4C0D" w:rsidP="009D4C0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0E3D8C5" w14:textId="022CF989" w:rsidR="009D4C0D" w:rsidRPr="00F77DCC" w:rsidRDefault="00867F35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Journalist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FFF933" w14:textId="28BF39CA" w:rsidR="009D4C0D" w:rsidRPr="00F77DCC" w:rsidRDefault="009D4C0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77AF499E" w14:textId="4B18BD71" w:rsidR="009D4C0D" w:rsidRPr="00F77DCC" w:rsidRDefault="009D4C0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Fed Health Minister</w:t>
            </w:r>
          </w:p>
        </w:tc>
      </w:tr>
      <w:tr w:rsidR="009D4C0D" w:rsidRPr="00005357" w14:paraId="1FED4327" w14:textId="77777777" w:rsidTr="00F77DCC">
        <w:trPr>
          <w:trHeight w:val="288"/>
        </w:trPr>
        <w:tc>
          <w:tcPr>
            <w:tcW w:w="3114" w:type="dxa"/>
            <w:gridSpan w:val="2"/>
            <w:vMerge/>
            <w:shd w:val="clear" w:color="auto" w:fill="auto"/>
            <w:vAlign w:val="center"/>
          </w:tcPr>
          <w:p w14:paraId="69C72E8B" w14:textId="77777777" w:rsidR="009D4C0D" w:rsidRPr="00F77DCC" w:rsidRDefault="009D4C0D" w:rsidP="009D4C0D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5188D4" w14:textId="0F2887B2" w:rsidR="009D4C0D" w:rsidRPr="00F77DCC" w:rsidRDefault="009D4C0D" w:rsidP="009D4C0D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DFDC8D" w14:textId="20EA83DE" w:rsidR="009D4C0D" w:rsidRPr="00F77DCC" w:rsidRDefault="009D4C0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Influencer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CD920" w14:textId="5FD1AB12" w:rsidR="009D4C0D" w:rsidRPr="00F77DCC" w:rsidRDefault="009D4C0D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vAlign w:val="center"/>
          </w:tcPr>
          <w:p w14:paraId="67FAE9EE" w14:textId="14A2C952" w:rsidR="009D4C0D" w:rsidRPr="00F77DCC" w:rsidRDefault="009D4C0D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571020" w:rsidRPr="00005357" w14:paraId="5E27CBB2" w14:textId="77777777" w:rsidTr="00F77DCC">
        <w:trPr>
          <w:trHeight w:val="288"/>
        </w:trPr>
        <w:tc>
          <w:tcPr>
            <w:tcW w:w="10160" w:type="dxa"/>
            <w:gridSpan w:val="6"/>
            <w:shd w:val="clear" w:color="auto" w:fill="3257A7"/>
            <w:vAlign w:val="center"/>
          </w:tcPr>
          <w:p w14:paraId="460237E9" w14:textId="36A3462B" w:rsidR="00571020" w:rsidRPr="00005357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E</w:t>
            </w:r>
            <w:r w:rsidR="00F77DCC"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vidence</w:t>
            </w:r>
          </w:p>
        </w:tc>
      </w:tr>
      <w:tr w:rsidR="00571020" w:rsidRPr="00005357" w14:paraId="2C66D0D4" w14:textId="77777777" w:rsidTr="00F77DCC">
        <w:trPr>
          <w:trHeight w:val="288"/>
        </w:trPr>
        <w:tc>
          <w:tcPr>
            <w:tcW w:w="1838" w:type="dxa"/>
            <w:vMerge w:val="restart"/>
            <w:shd w:val="clear" w:color="auto" w:fill="FFFFFF" w:themeFill="background1"/>
            <w:vAlign w:val="center"/>
            <w:hideMark/>
          </w:tcPr>
          <w:p w14:paraId="4F07B19B" w14:textId="622306BC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Do I have relevant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facts/research/ data/policies/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information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to back me up? </w:t>
            </w:r>
            <w:r w:rsidRPr="00F77DCC">
              <w:rPr>
                <w:rFonts w:ascii="Montserrat" w:eastAsia="Times New Roman" w:hAnsi="Montserrat" w:cs="Calibri"/>
                <w:i/>
                <w:iCs/>
                <w:color w:val="404040" w:themeColor="text1" w:themeTint="BF"/>
                <w:sz w:val="18"/>
                <w:szCs w:val="18"/>
                <w:lang w:eastAsia="en-AU"/>
              </w:rPr>
              <w:t>(evidence)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3566EA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FACTS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BA1685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9FEBB5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5DD0CBE9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7F661A05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013D30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950838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75692581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41EE3060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1FA6FB3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BE14B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1EEE17" w14:textId="3A7898FC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</w:tcPr>
          <w:p w14:paraId="2FA0ABD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571020" w:rsidRPr="00005357" w14:paraId="0F6F08D1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2E2B81D6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20C090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883BA4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264C890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72FE3986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6D7311FE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8629C4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FD4502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524D1A7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54B159AE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1DF1BD26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F20AD5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RESEARCH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9677C7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0C7DE470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0DA93502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32CA3C82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8007F8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1BE662C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70627ED9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30390E6C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6623D0F8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4A851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89E652" w14:textId="2196CF2E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</w:tcPr>
          <w:p w14:paraId="4B55A8C9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571020" w:rsidRPr="00005357" w14:paraId="63C21F59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2491419F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8F44E8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A535CF2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4B219E48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5B80F66A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29398874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348BE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DE8EF5F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C33D50C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418EF211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7D7A1E2A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E43368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950A40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39B7218D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17CE7361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23E959D5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280A2F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POLICIES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1B83B0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397F63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3798ABD1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662D1552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97D6C2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16C6DD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AD7E5D3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190F7E1B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00989EBF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0EB9AF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F6668A" w14:textId="7A2CC3AB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</w:tcPr>
          <w:p w14:paraId="04C873CF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571020" w:rsidRPr="00005357" w14:paraId="6C0E7361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6FB1A460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BF74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4B2BB3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13D84CFE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63DBDF9A" w14:textId="77777777" w:rsidTr="00F77DCC">
        <w:trPr>
          <w:trHeight w:val="288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016D388B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1ED9FA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89D2F79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41333097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2C2C45B8" w14:textId="77777777" w:rsidTr="00F77DCC">
        <w:trPr>
          <w:trHeight w:val="320"/>
        </w:trPr>
        <w:tc>
          <w:tcPr>
            <w:tcW w:w="1838" w:type="dxa"/>
            <w:vMerge/>
            <w:shd w:val="clear" w:color="auto" w:fill="FFFFFF" w:themeFill="background1"/>
            <w:vAlign w:val="center"/>
            <w:hideMark/>
          </w:tcPr>
          <w:p w14:paraId="051E137B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DE04D0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96B8310" w14:textId="77777777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  <w:hideMark/>
          </w:tcPr>
          <w:p w14:paraId="2C900569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 </w:t>
            </w:r>
          </w:p>
        </w:tc>
      </w:tr>
      <w:tr w:rsidR="00571020" w:rsidRPr="00005357" w14:paraId="4CD8DA5B" w14:textId="77777777" w:rsidTr="00F77DCC">
        <w:trPr>
          <w:trHeight w:val="320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22FA00B8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FA638A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FC99705" w14:textId="642FFC95" w:rsidR="00571020" w:rsidRPr="00F77DCC" w:rsidRDefault="00571020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</w:tcPr>
          <w:p w14:paraId="73B39E9D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571020" w:rsidRPr="00005357" w14:paraId="25BD5E80" w14:textId="77777777" w:rsidTr="00F77DCC">
        <w:trPr>
          <w:trHeight w:val="320"/>
        </w:trPr>
        <w:tc>
          <w:tcPr>
            <w:tcW w:w="1838" w:type="dxa"/>
            <w:vMerge/>
            <w:shd w:val="clear" w:color="auto" w:fill="FFFFFF" w:themeFill="background1"/>
            <w:vAlign w:val="center"/>
          </w:tcPr>
          <w:p w14:paraId="3E42328F" w14:textId="77777777" w:rsidR="00571020" w:rsidRPr="00F77DCC" w:rsidRDefault="00571020" w:rsidP="00571020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9A7B62" w14:textId="77777777" w:rsidR="00571020" w:rsidRPr="00F77DCC" w:rsidRDefault="00571020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7C1381" w14:textId="03AE58E6" w:rsidR="00571020" w:rsidRPr="00F77DCC" w:rsidRDefault="00571020" w:rsidP="00F77DCC">
            <w:pPr>
              <w:spacing w:after="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6621" w:type="dxa"/>
            <w:gridSpan w:val="3"/>
            <w:shd w:val="clear" w:color="auto" w:fill="auto"/>
            <w:noWrap/>
            <w:vAlign w:val="bottom"/>
          </w:tcPr>
          <w:p w14:paraId="3C04F87B" w14:textId="77777777" w:rsidR="00571020" w:rsidRPr="00F77DCC" w:rsidRDefault="00571020" w:rsidP="00F77DCC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</w:tbl>
    <w:p w14:paraId="5677CEEB" w14:textId="77777777" w:rsidR="00C705E2" w:rsidRDefault="00C705E2">
      <w:r>
        <w:br w:type="page"/>
      </w:r>
    </w:p>
    <w:tbl>
      <w:tblPr>
        <w:tblW w:w="10160" w:type="dxa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425"/>
        <w:gridCol w:w="3544"/>
        <w:gridCol w:w="425"/>
        <w:gridCol w:w="2652"/>
      </w:tblGrid>
      <w:tr w:rsidR="00096E33" w:rsidRPr="00005357" w14:paraId="7E0D6C99" w14:textId="77777777" w:rsidTr="00F77DCC">
        <w:trPr>
          <w:trHeight w:val="320"/>
        </w:trPr>
        <w:tc>
          <w:tcPr>
            <w:tcW w:w="10160" w:type="dxa"/>
            <w:gridSpan w:val="6"/>
            <w:shd w:val="clear" w:color="auto" w:fill="3257A7"/>
            <w:vAlign w:val="center"/>
          </w:tcPr>
          <w:p w14:paraId="78E1808C" w14:textId="5E75562C" w:rsidR="00096E33" w:rsidRPr="00005357" w:rsidRDefault="00F77DCC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Montserrat" w:eastAsia="Times New Roman" w:hAnsi="Montserrat" w:cs="Calibri"/>
                <w:b/>
                <w:bCs/>
                <w:color w:val="FFFFFF" w:themeColor="background1"/>
                <w:sz w:val="18"/>
                <w:szCs w:val="18"/>
                <w:lang w:eastAsia="en-AU"/>
              </w:rPr>
              <w:lastRenderedPageBreak/>
              <w:t>Communication</w:t>
            </w:r>
          </w:p>
        </w:tc>
      </w:tr>
      <w:tr w:rsidR="00096E33" w:rsidRPr="00005357" w14:paraId="36FD63D9" w14:textId="77777777" w:rsidTr="00AE36A5">
        <w:trPr>
          <w:trHeight w:val="288"/>
        </w:trPr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59932421" w14:textId="77777777" w:rsidR="00096E33" w:rsidRPr="00F77DCC" w:rsidRDefault="00096E33" w:rsidP="00096E3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What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communication tools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do I need?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7CDDFDDF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Verbal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6145D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DC0AC90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Meetings / Consultations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3A8BBF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6B40FB8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Stories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6E33" w:rsidRPr="00005357" w14:paraId="442FA961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31EC4989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0CDCE1B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268CAA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932871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Roundtable discussions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762A58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3A435564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Phone calls </w:t>
            </w:r>
          </w:p>
        </w:tc>
      </w:tr>
      <w:tr w:rsidR="00096E33" w:rsidRPr="00005357" w14:paraId="373D0674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7381D616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6FF00C1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CCC236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D4339C7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Focus groups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0C6EEB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3080F3B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Radio </w:t>
            </w:r>
          </w:p>
        </w:tc>
      </w:tr>
      <w:tr w:rsidR="00096E33" w:rsidRPr="00005357" w14:paraId="66C6E9C0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3B2D5693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55F155A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C2F044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08840FC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Interviews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31ED0C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045FB59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Rally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6E33" w:rsidRPr="00005357" w14:paraId="6EE0053F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780260E9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E4CB5A5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FE13D1B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EF1F73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A51074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7E75238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096E33" w:rsidRPr="00005357" w14:paraId="77FC94D9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2336259E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6F4DEF3E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Written </w:t>
            </w: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- gather your written documents together in a folder or dossier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E01D5B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FD2DB09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Health Folder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729E43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7D246326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Pamphlets</w:t>
            </w:r>
          </w:p>
        </w:tc>
      </w:tr>
      <w:tr w:rsidR="00096E33" w:rsidRPr="00005357" w14:paraId="5BE8B778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2FE74657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68234A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2B85B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CB6D35F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Medical reports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D794F7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557A9D1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Booklets</w:t>
            </w:r>
          </w:p>
        </w:tc>
      </w:tr>
      <w:tr w:rsidR="00096E33" w:rsidRPr="00005357" w14:paraId="4C7C953F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09D36112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3FA74A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17AC0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9CF12C7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Facts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810663D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482EF512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Position Statement</w:t>
            </w:r>
          </w:p>
        </w:tc>
      </w:tr>
      <w:tr w:rsidR="00096E33" w:rsidRPr="00005357" w14:paraId="1602F27F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62766654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340998D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4FABCA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B7E17B5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Statistics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6064DB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0009E0D5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Call to action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6E33" w:rsidRPr="00005357" w14:paraId="5E3443B5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0A1D9E93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2D592385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B47CDA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A268F29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Observation reports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4EFB2D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3506BAA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Policies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6E33" w:rsidRPr="00005357" w14:paraId="2A74A160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6164DD3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0B44DA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14BE4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6D3F71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Infographics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BA222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BBC8630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Articles </w:t>
            </w:r>
          </w:p>
        </w:tc>
      </w:tr>
      <w:tr w:rsidR="00096E33" w:rsidRPr="00005357" w14:paraId="54AAAEA1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575FB3B8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D7E7D80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1614E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21EC3F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Patient Stories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1504095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ECA5EFC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Abstracts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</w:tr>
      <w:tr w:rsidR="00096E33" w:rsidRPr="00005357" w14:paraId="563A1E20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32FA4276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5D478E4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2E9C5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E319E50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Guidelines &amp; Recommendations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93269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683BB92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Letters of support   </w:t>
            </w:r>
          </w:p>
        </w:tc>
      </w:tr>
      <w:tr w:rsidR="00096E33" w:rsidRPr="00005357" w14:paraId="32719B83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0EA28420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0BB37294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3F5F05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02D390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White papers / research papers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F299D7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3049916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Newsletters</w:t>
            </w:r>
          </w:p>
        </w:tc>
      </w:tr>
      <w:tr w:rsidR="00096E33" w:rsidRPr="00005357" w14:paraId="0DD3E21A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4B67C51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70198D0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3505501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BD9E159" w14:textId="273547EB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Letters to Govt representatives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A7194D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5582967B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Charts</w:t>
            </w:r>
          </w:p>
        </w:tc>
      </w:tr>
      <w:tr w:rsidR="00096E33" w:rsidRPr="00005357" w14:paraId="761B6419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495A4C3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BDE91D9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8E16D6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A0EE3E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Templates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954A1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7040842B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Document reviews </w:t>
            </w:r>
          </w:p>
        </w:tc>
      </w:tr>
      <w:tr w:rsidR="00096E33" w:rsidRPr="00005357" w14:paraId="43B1FECC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3DC044D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A9DC321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153BBEE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45D658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Posters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0C3A71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562AD17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Case studies </w:t>
            </w:r>
          </w:p>
        </w:tc>
      </w:tr>
      <w:tr w:rsidR="00096E33" w:rsidRPr="00005357" w14:paraId="0286037F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E889FAB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A622880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2B8BE59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46B1BF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Surveys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C1BF4EC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78FCBB1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Petitions  </w:t>
            </w:r>
          </w:p>
        </w:tc>
      </w:tr>
      <w:tr w:rsidR="00096E33" w:rsidRPr="00005357" w14:paraId="09D6DD05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6A40C978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27DF27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4CC737C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774039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E7C54A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4D888804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096E33" w:rsidRPr="00005357" w14:paraId="39B1AC92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2E9BAF2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BB59D3F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>Media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5E50BA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A4BDD6A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Media release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7A106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74D565DC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proofErr w:type="spellStart"/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Youtube</w:t>
            </w:r>
            <w:proofErr w:type="spellEnd"/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6E33" w:rsidRPr="00005357" w14:paraId="13E60FDB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70363C6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BB8DDD6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235C72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9E4514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Newspapers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BCCC490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599DC045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>Website information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096E33" w:rsidRPr="00005357" w14:paraId="32B0306B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7BFAF08A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4EACFDF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F359407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57C873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Presentations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5D1FED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109EAF1A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Social media </w:t>
            </w:r>
          </w:p>
        </w:tc>
      </w:tr>
      <w:tr w:rsidR="00096E33" w:rsidRPr="00005357" w14:paraId="27E48D0B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2C3E46A6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6C29169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F55435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5069883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Webinars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9159CF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7D32FB6D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E-Newsletter  </w:t>
            </w:r>
          </w:p>
        </w:tc>
      </w:tr>
      <w:tr w:rsidR="00096E33" w:rsidRPr="00005357" w14:paraId="1BFB62EC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0603AFFF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6838AAC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6BDBCD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7DC0FDB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Podcasts </w:t>
            </w:r>
            <w:r w:rsidRPr="00F77DCC"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5909DF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42DC6429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TV interview  </w:t>
            </w:r>
          </w:p>
        </w:tc>
      </w:tr>
      <w:tr w:rsidR="00096E33" w:rsidRPr="00005357" w14:paraId="034FE239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160EAC0A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BEAA6DE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4106513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40235E4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Magazines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3DA10D7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center"/>
            <w:hideMark/>
          </w:tcPr>
          <w:p w14:paraId="3FC4FDF8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  <w:t xml:space="preserve">Celebrity interview   </w:t>
            </w:r>
          </w:p>
        </w:tc>
      </w:tr>
      <w:tr w:rsidR="00096E33" w:rsidRPr="00005357" w14:paraId="7B83762D" w14:textId="77777777" w:rsidTr="00AE36A5">
        <w:trPr>
          <w:trHeight w:val="288"/>
        </w:trPr>
        <w:tc>
          <w:tcPr>
            <w:tcW w:w="1838" w:type="dxa"/>
            <w:vMerge/>
            <w:shd w:val="clear" w:color="auto" w:fill="auto"/>
            <w:vAlign w:val="center"/>
            <w:hideMark/>
          </w:tcPr>
          <w:p w14:paraId="2AA650FE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497DE12A" w14:textId="77777777" w:rsidR="00096E33" w:rsidRPr="00F77DCC" w:rsidRDefault="00096E33" w:rsidP="00096E33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D33DE46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9E31159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1D6F28" w14:textId="77777777" w:rsidR="00096E33" w:rsidRPr="00F77DCC" w:rsidRDefault="00096E33" w:rsidP="00F77DCC">
            <w:pPr>
              <w:spacing w:before="60" w:after="60" w:line="240" w:lineRule="auto"/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</w:pPr>
            <w:r w:rsidRPr="00F77DCC">
              <w:rPr>
                <w:rFonts w:ascii="Wingdings" w:eastAsia="Times New Roman" w:hAnsi="Wingdings" w:cs="Calibri"/>
                <w:color w:val="404040" w:themeColor="text1" w:themeTint="BF"/>
                <w:sz w:val="18"/>
                <w:szCs w:val="18"/>
                <w:lang w:eastAsia="en-AU"/>
              </w:rPr>
              <w:t>q</w:t>
            </w:r>
          </w:p>
        </w:tc>
        <w:tc>
          <w:tcPr>
            <w:tcW w:w="2652" w:type="dxa"/>
            <w:shd w:val="clear" w:color="auto" w:fill="auto"/>
            <w:noWrap/>
            <w:vAlign w:val="bottom"/>
            <w:hideMark/>
          </w:tcPr>
          <w:p w14:paraId="2F3E139F" w14:textId="77777777" w:rsidR="00096E33" w:rsidRPr="00F77DCC" w:rsidRDefault="00096E33" w:rsidP="00F77DCC">
            <w:pPr>
              <w:spacing w:before="60" w:after="60" w:line="240" w:lineRule="auto"/>
              <w:rPr>
                <w:rFonts w:ascii="Montserrat" w:eastAsia="Times New Roman" w:hAnsi="Montserrat" w:cs="Calibri"/>
                <w:color w:val="404040" w:themeColor="text1" w:themeTint="BF"/>
                <w:sz w:val="18"/>
                <w:szCs w:val="18"/>
                <w:lang w:eastAsia="en-AU"/>
              </w:rPr>
            </w:pPr>
          </w:p>
        </w:tc>
      </w:tr>
      <w:tr w:rsidR="00096E33" w:rsidRPr="00005357" w14:paraId="7213FC2D" w14:textId="77777777" w:rsidTr="00AE36A5">
        <w:trPr>
          <w:trHeight w:val="576"/>
        </w:trPr>
        <w:tc>
          <w:tcPr>
            <w:tcW w:w="10160" w:type="dxa"/>
            <w:gridSpan w:val="6"/>
            <w:shd w:val="clear" w:color="auto" w:fill="2E57A7"/>
            <w:vAlign w:val="center"/>
            <w:hideMark/>
          </w:tcPr>
          <w:p w14:paraId="7D599E1F" w14:textId="77777777" w:rsidR="00096E33" w:rsidRPr="00F77DCC" w:rsidRDefault="00096E33" w:rsidP="00096E3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FFFFFF"/>
                <w:sz w:val="20"/>
                <w:szCs w:val="20"/>
                <w:lang w:eastAsia="en-AU"/>
              </w:rPr>
            </w:pPr>
            <w:r w:rsidRPr="00F77DCC">
              <w:rPr>
                <w:rFonts w:ascii="Montserrat" w:eastAsia="Times New Roman" w:hAnsi="Montserrat" w:cs="Calibri"/>
                <w:color w:val="FFFFFF"/>
                <w:sz w:val="20"/>
                <w:szCs w:val="20"/>
                <w:lang w:eastAsia="en-AU"/>
              </w:rPr>
              <w:t>PUT YOUR PLAN OF ACTION TOGETHER AND YOU ARE READY TO GO!</w:t>
            </w:r>
          </w:p>
        </w:tc>
      </w:tr>
    </w:tbl>
    <w:p w14:paraId="2F3C4C3C" w14:textId="2F7F86DF" w:rsidR="00C705E2" w:rsidRDefault="00C705E2">
      <w:pPr>
        <w:rPr>
          <w:rFonts w:ascii="Montserrat" w:hAnsi="Montserrat"/>
          <w:noProof/>
          <w:sz w:val="24"/>
          <w:szCs w:val="24"/>
        </w:rPr>
      </w:pPr>
    </w:p>
    <w:p w14:paraId="4A65E118" w14:textId="77777777" w:rsidR="00C705E2" w:rsidRDefault="00C705E2">
      <w:pPr>
        <w:rPr>
          <w:rFonts w:ascii="Montserrat" w:hAnsi="Montserrat"/>
          <w:noProof/>
          <w:sz w:val="24"/>
          <w:szCs w:val="24"/>
        </w:rPr>
      </w:pPr>
      <w:r>
        <w:rPr>
          <w:rFonts w:ascii="Montserrat" w:hAnsi="Montserrat"/>
          <w:noProof/>
          <w:sz w:val="24"/>
          <w:szCs w:val="24"/>
        </w:rPr>
        <w:br w:type="page"/>
      </w:r>
    </w:p>
    <w:p w14:paraId="282F092B" w14:textId="77777777" w:rsidR="00A560AC" w:rsidRPr="00005357" w:rsidRDefault="00A560AC">
      <w:pPr>
        <w:rPr>
          <w:rFonts w:ascii="Montserrat" w:hAnsi="Montserrat"/>
          <w:noProof/>
          <w:sz w:val="24"/>
          <w:szCs w:val="24"/>
        </w:rPr>
      </w:pPr>
    </w:p>
    <w:tbl>
      <w:tblPr>
        <w:tblStyle w:val="TableGrid"/>
        <w:tblW w:w="0" w:type="auto"/>
        <w:tblBorders>
          <w:top w:val="single" w:sz="8" w:space="0" w:color="3257A7"/>
          <w:left w:val="single" w:sz="8" w:space="0" w:color="3257A7"/>
          <w:bottom w:val="single" w:sz="8" w:space="0" w:color="3257A7"/>
          <w:right w:val="single" w:sz="8" w:space="0" w:color="3257A7"/>
          <w:insideH w:val="single" w:sz="8" w:space="0" w:color="3257A7"/>
          <w:insideV w:val="single" w:sz="8" w:space="0" w:color="3257A7"/>
        </w:tblBorders>
        <w:tblLook w:val="04A0" w:firstRow="1" w:lastRow="0" w:firstColumn="1" w:lastColumn="0" w:noHBand="0" w:noVBand="1"/>
      </w:tblPr>
      <w:tblGrid>
        <w:gridCol w:w="1008"/>
        <w:gridCol w:w="2956"/>
        <w:gridCol w:w="3498"/>
        <w:gridCol w:w="2739"/>
      </w:tblGrid>
      <w:tr w:rsidR="00253E06" w:rsidRPr="00005357" w14:paraId="79066B7F" w14:textId="3123BDAD" w:rsidTr="00F77DCC">
        <w:tc>
          <w:tcPr>
            <w:tcW w:w="1008" w:type="dxa"/>
            <w:shd w:val="clear" w:color="auto" w:fill="2E57A7"/>
          </w:tcPr>
          <w:p w14:paraId="300D870A" w14:textId="1FB742AE" w:rsidR="00253E06" w:rsidRPr="00005357" w:rsidRDefault="00253E06" w:rsidP="001E03F3">
            <w:pP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="00A560AC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teps</w:t>
            </w:r>
          </w:p>
        </w:tc>
        <w:tc>
          <w:tcPr>
            <w:tcW w:w="2956" w:type="dxa"/>
            <w:shd w:val="clear" w:color="auto" w:fill="2E57A7"/>
            <w:vAlign w:val="center"/>
          </w:tcPr>
          <w:p w14:paraId="7D9C877B" w14:textId="712AE9E2" w:rsidR="00253E06" w:rsidRPr="00005357" w:rsidRDefault="00A560AC" w:rsidP="00A560A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Plan of Action</w:t>
            </w:r>
          </w:p>
        </w:tc>
        <w:tc>
          <w:tcPr>
            <w:tcW w:w="3498" w:type="dxa"/>
            <w:shd w:val="clear" w:color="auto" w:fill="2E57A7"/>
          </w:tcPr>
          <w:p w14:paraId="78BDA314" w14:textId="46BA8F5E" w:rsidR="00253E06" w:rsidRPr="00005357" w:rsidRDefault="00253E06" w:rsidP="00A560A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="00A560AC"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utcome</w:t>
            </w:r>
          </w:p>
        </w:tc>
        <w:tc>
          <w:tcPr>
            <w:tcW w:w="2739" w:type="dxa"/>
            <w:shd w:val="clear" w:color="auto" w:fill="2E57A7"/>
          </w:tcPr>
          <w:p w14:paraId="433075D5" w14:textId="27E49502" w:rsidR="00253E06" w:rsidRPr="00005357" w:rsidRDefault="00A560AC" w:rsidP="00A560AC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color w:val="FFFFFF" w:themeColor="background1"/>
                <w:sz w:val="24"/>
                <w:szCs w:val="24"/>
              </w:rPr>
              <w:t>Review</w:t>
            </w:r>
          </w:p>
        </w:tc>
      </w:tr>
      <w:tr w:rsidR="00253E06" w:rsidRPr="00005357" w14:paraId="78795944" w14:textId="35253A01" w:rsidTr="00C705E2">
        <w:trPr>
          <w:trHeight w:val="1021"/>
        </w:trPr>
        <w:tc>
          <w:tcPr>
            <w:tcW w:w="1008" w:type="dxa"/>
            <w:shd w:val="clear" w:color="auto" w:fill="CDEBF3"/>
            <w:vAlign w:val="center"/>
          </w:tcPr>
          <w:p w14:paraId="00316F01" w14:textId="1CEBFF2E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1</w:t>
            </w:r>
          </w:p>
        </w:tc>
        <w:tc>
          <w:tcPr>
            <w:tcW w:w="2956" w:type="dxa"/>
          </w:tcPr>
          <w:p w14:paraId="3F799F7E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E1FEAE8" w14:textId="77777777" w:rsidR="00676BF4" w:rsidRDefault="00F77DC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  <w: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51AD17DD" w14:textId="4E3BE235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8556A2D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02F1918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5F58083B" w14:textId="59E29AAA" w:rsidTr="00C705E2">
        <w:trPr>
          <w:trHeight w:val="967"/>
        </w:trPr>
        <w:tc>
          <w:tcPr>
            <w:tcW w:w="1008" w:type="dxa"/>
            <w:shd w:val="clear" w:color="auto" w:fill="CDEBF3"/>
            <w:vAlign w:val="center"/>
          </w:tcPr>
          <w:p w14:paraId="4E74DE68" w14:textId="24A93C16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2</w:t>
            </w:r>
          </w:p>
        </w:tc>
        <w:tc>
          <w:tcPr>
            <w:tcW w:w="2956" w:type="dxa"/>
          </w:tcPr>
          <w:p w14:paraId="2E724BC4" w14:textId="77777777" w:rsidR="00253E06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54711EDF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0B4E8BDB" w14:textId="71D17677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8232B7C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655449CA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319E55B6" w14:textId="6D9FC902" w:rsidTr="00A560AC">
        <w:tc>
          <w:tcPr>
            <w:tcW w:w="1008" w:type="dxa"/>
            <w:shd w:val="clear" w:color="auto" w:fill="CDEBF3"/>
            <w:vAlign w:val="center"/>
          </w:tcPr>
          <w:p w14:paraId="31FC4C96" w14:textId="0B72F090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3</w:t>
            </w:r>
          </w:p>
        </w:tc>
        <w:tc>
          <w:tcPr>
            <w:tcW w:w="2956" w:type="dxa"/>
          </w:tcPr>
          <w:p w14:paraId="64DE776D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4BB12814" w14:textId="77777777" w:rsidR="00676BF4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E28E321" w14:textId="45987BD2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CD40B76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5EF50E2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7D8C7AF6" w14:textId="68FEAB04" w:rsidTr="00A560AC">
        <w:tc>
          <w:tcPr>
            <w:tcW w:w="1008" w:type="dxa"/>
            <w:shd w:val="clear" w:color="auto" w:fill="CDEBF3"/>
            <w:vAlign w:val="center"/>
          </w:tcPr>
          <w:p w14:paraId="6902E7EF" w14:textId="53836C40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14:paraId="1E6D60FD" w14:textId="77777777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066DF632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249B86BB" w14:textId="4C5971BE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E3F3CA0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CF3AC25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4771F79E" w14:textId="7B1FCC4C" w:rsidTr="00A560AC">
        <w:tc>
          <w:tcPr>
            <w:tcW w:w="1008" w:type="dxa"/>
            <w:shd w:val="clear" w:color="auto" w:fill="CDEBF3"/>
            <w:vAlign w:val="center"/>
          </w:tcPr>
          <w:p w14:paraId="27F91460" w14:textId="73DCA5F8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5</w:t>
            </w:r>
          </w:p>
        </w:tc>
        <w:tc>
          <w:tcPr>
            <w:tcW w:w="2956" w:type="dxa"/>
          </w:tcPr>
          <w:p w14:paraId="467E2EC1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1DFF31E3" w14:textId="77777777" w:rsidR="00676BF4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7F10ED71" w14:textId="71D475F5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61247A6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DED7D0B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5A30BF20" w14:textId="6AE2C52B" w:rsidTr="00A560AC">
        <w:tc>
          <w:tcPr>
            <w:tcW w:w="1008" w:type="dxa"/>
            <w:shd w:val="clear" w:color="auto" w:fill="CDEBF3"/>
            <w:vAlign w:val="center"/>
          </w:tcPr>
          <w:p w14:paraId="31553DA3" w14:textId="36B4944C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6</w:t>
            </w:r>
          </w:p>
        </w:tc>
        <w:tc>
          <w:tcPr>
            <w:tcW w:w="2956" w:type="dxa"/>
          </w:tcPr>
          <w:p w14:paraId="52DC07AD" w14:textId="77777777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EE93731" w14:textId="77777777" w:rsidR="00676BF4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3D8609BF" w14:textId="2F791309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A396FDE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18B2E8FA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02730A7B" w14:textId="22A07718" w:rsidTr="00A560AC">
        <w:tc>
          <w:tcPr>
            <w:tcW w:w="1008" w:type="dxa"/>
            <w:shd w:val="clear" w:color="auto" w:fill="CDEBF3"/>
            <w:vAlign w:val="center"/>
          </w:tcPr>
          <w:p w14:paraId="2A8FF7FD" w14:textId="48AA0246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7</w:t>
            </w:r>
          </w:p>
        </w:tc>
        <w:tc>
          <w:tcPr>
            <w:tcW w:w="2956" w:type="dxa"/>
          </w:tcPr>
          <w:p w14:paraId="6777EEEF" w14:textId="77777777" w:rsidR="00676BF4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15ACDD56" w14:textId="77777777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5720052A" w14:textId="129E8C45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284F866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01059702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0B576C53" w14:textId="4E7EDF8C" w:rsidTr="00A560AC">
        <w:tc>
          <w:tcPr>
            <w:tcW w:w="1008" w:type="dxa"/>
            <w:shd w:val="clear" w:color="auto" w:fill="CDEBF3"/>
            <w:vAlign w:val="center"/>
          </w:tcPr>
          <w:p w14:paraId="7EB78E0B" w14:textId="3D260907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8</w:t>
            </w:r>
          </w:p>
        </w:tc>
        <w:tc>
          <w:tcPr>
            <w:tcW w:w="2956" w:type="dxa"/>
          </w:tcPr>
          <w:p w14:paraId="4A23DEC7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71EE2632" w14:textId="77777777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726798A2" w14:textId="01956B1B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2592DAE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7452E40F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28FBD7AD" w14:textId="2B0415D3" w:rsidTr="00A560AC">
        <w:tc>
          <w:tcPr>
            <w:tcW w:w="1008" w:type="dxa"/>
            <w:shd w:val="clear" w:color="auto" w:fill="CDEBF3"/>
            <w:vAlign w:val="center"/>
          </w:tcPr>
          <w:p w14:paraId="1232A8EE" w14:textId="773523F6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9</w:t>
            </w:r>
          </w:p>
        </w:tc>
        <w:tc>
          <w:tcPr>
            <w:tcW w:w="2956" w:type="dxa"/>
          </w:tcPr>
          <w:p w14:paraId="23070A11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01185E0" w14:textId="77777777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1844F871" w14:textId="3E9F46C7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D653783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56C61B97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5AF25DB9" w14:textId="091D44D4" w:rsidTr="00C705E2">
        <w:trPr>
          <w:trHeight w:val="1089"/>
        </w:trPr>
        <w:tc>
          <w:tcPr>
            <w:tcW w:w="1008" w:type="dxa"/>
            <w:shd w:val="clear" w:color="auto" w:fill="CDEBF3"/>
            <w:vAlign w:val="center"/>
          </w:tcPr>
          <w:p w14:paraId="3208123B" w14:textId="527E03B8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10</w:t>
            </w:r>
          </w:p>
        </w:tc>
        <w:tc>
          <w:tcPr>
            <w:tcW w:w="2956" w:type="dxa"/>
          </w:tcPr>
          <w:p w14:paraId="1383364A" w14:textId="77777777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0C857C70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59DBA915" w14:textId="08933C76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E33D7AA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42E62BBE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1CD34588" w14:textId="1328F0BE" w:rsidTr="00A560AC">
        <w:tc>
          <w:tcPr>
            <w:tcW w:w="1008" w:type="dxa"/>
            <w:shd w:val="clear" w:color="auto" w:fill="CDEBF3"/>
            <w:vAlign w:val="center"/>
          </w:tcPr>
          <w:p w14:paraId="53DC3540" w14:textId="02844812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11</w:t>
            </w:r>
          </w:p>
        </w:tc>
        <w:tc>
          <w:tcPr>
            <w:tcW w:w="2956" w:type="dxa"/>
          </w:tcPr>
          <w:p w14:paraId="7A051646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8246B6C" w14:textId="77777777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50D52AAE" w14:textId="641318CF" w:rsidR="00676BF4" w:rsidRPr="00F77DCC" w:rsidRDefault="00676BF4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7F158E5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24A85EE6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  <w:tr w:rsidR="00253E06" w:rsidRPr="00005357" w14:paraId="3CDF1EDD" w14:textId="6A4D6808" w:rsidTr="00A560AC">
        <w:tc>
          <w:tcPr>
            <w:tcW w:w="1008" w:type="dxa"/>
            <w:shd w:val="clear" w:color="auto" w:fill="CDEBF3"/>
            <w:vAlign w:val="center"/>
          </w:tcPr>
          <w:p w14:paraId="590D49D1" w14:textId="7C5AB2A5" w:rsidR="00253E06" w:rsidRPr="00A560AC" w:rsidRDefault="00253E06" w:rsidP="00A560AC">
            <w:pPr>
              <w:jc w:val="center"/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</w:pPr>
            <w:r w:rsidRPr="00A560AC">
              <w:rPr>
                <w:rFonts w:ascii="Montserrat" w:hAnsi="Montserrat"/>
                <w:b/>
                <w:bCs/>
                <w:color w:val="3257A7"/>
                <w:sz w:val="28"/>
                <w:szCs w:val="28"/>
              </w:rPr>
              <w:t>12</w:t>
            </w:r>
          </w:p>
        </w:tc>
        <w:tc>
          <w:tcPr>
            <w:tcW w:w="2956" w:type="dxa"/>
          </w:tcPr>
          <w:p w14:paraId="302672FF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1D736476" w14:textId="77777777" w:rsidR="00A560A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  <w:p w14:paraId="6DD5C478" w14:textId="4E165CE1" w:rsidR="00A560AC" w:rsidRPr="00F77DCC" w:rsidRDefault="00A560AC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943128C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739" w:type="dxa"/>
          </w:tcPr>
          <w:p w14:paraId="369CE9E0" w14:textId="77777777" w:rsidR="00253E06" w:rsidRPr="00F77DCC" w:rsidRDefault="00253E06">
            <w:pPr>
              <w:rPr>
                <w:rFonts w:ascii="Montserrat" w:hAnsi="Montserrat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EC9F145" w14:textId="5BC8D61F" w:rsidR="00343843" w:rsidRPr="00005357" w:rsidRDefault="00253E06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softHyphen/>
      </w:r>
      <w:r>
        <w:rPr>
          <w:rFonts w:ascii="Montserrat" w:hAnsi="Montserrat"/>
          <w:sz w:val="24"/>
          <w:szCs w:val="24"/>
        </w:rPr>
        <w:softHyphen/>
      </w:r>
    </w:p>
    <w:sectPr w:rsidR="00343843" w:rsidRPr="00005357" w:rsidSect="0016291C">
      <w:headerReference w:type="default" r:id="rId6"/>
      <w:footerReference w:type="default" r:id="rId7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964D" w14:textId="77777777" w:rsidR="00EA1E38" w:rsidRDefault="00EA1E38" w:rsidP="005032F5">
      <w:pPr>
        <w:spacing w:after="0" w:line="240" w:lineRule="auto"/>
      </w:pPr>
      <w:r>
        <w:separator/>
      </w:r>
    </w:p>
  </w:endnote>
  <w:endnote w:type="continuationSeparator" w:id="0">
    <w:p w14:paraId="3FC3BE43" w14:textId="77777777" w:rsidR="00EA1E38" w:rsidRDefault="00EA1E38" w:rsidP="0050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272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2A829" w14:textId="3E2B9819" w:rsidR="00153F01" w:rsidRDefault="00153F01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72F5401C" wp14:editId="704AFF4F">
                  <wp:simplePos x="0" y="0"/>
                  <wp:positionH relativeFrom="margin">
                    <wp:align>left</wp:align>
                  </wp:positionH>
                  <wp:positionV relativeFrom="paragraph">
                    <wp:posOffset>-76835</wp:posOffset>
                  </wp:positionV>
                  <wp:extent cx="2505710" cy="654685"/>
                  <wp:effectExtent l="0" t="0" r="0" b="0"/>
                  <wp:wrapSquare wrapText="bothSides"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505710" cy="65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AD305C" w14:textId="77777777" w:rsidR="00153F01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3FB3"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Immune Deficiencies Foundation Australia</w:t>
                              </w:r>
                            </w:p>
                            <w:p w14:paraId="14250BEC" w14:textId="77777777" w:rsidR="00153F01" w:rsidRDefault="00C705E2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hyperlink r:id="rId1" w:history="1">
                                <w:r w:rsidR="00153F01" w:rsidRPr="00AB5A24">
                                  <w:rPr>
                                    <w:rStyle w:val="Hyperlink"/>
                                    <w:rFonts w:ascii="Montserrat" w:hAnsi="Montserrat" w:cstheme="minorHAnsi"/>
                                    <w:sz w:val="16"/>
                                    <w:szCs w:val="16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www.idfa.org.au</w:t>
                                </w:r>
                              </w:hyperlink>
                            </w:p>
                            <w:p w14:paraId="6C470FAF" w14:textId="77777777" w:rsidR="00153F01" w:rsidRPr="001D67F9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C3FB3">
                                <w:rPr>
                                  <w:rFonts w:ascii="Montserrat" w:hAnsi="Montserrat" w:cstheme="minorHAnsi"/>
                                  <w:sz w:val="16"/>
                                  <w:szCs w:val="1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Ph: 1800 100 198    |    E: info@idfa.org.au        ABN: 99 117 585 976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type w14:anchorId="72F5401C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0;margin-top:-6.05pt;width:197.3pt;height:51.5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ItGQIAADMEAAAOAAAAZHJzL2Uyb0RvYy54bWysU01v2zAMvQ/YfxB0X+xkcdoZcYqsRYYB&#10;RVsgHXpWZCkWIIuapMTOfv0oOV/odhp2kUmRfiTfo+Z3favJXjivwFR0PMopEYZDrcy2oj9eV59u&#10;KfGBmZppMKKiB+Hp3eLjh3lnSzGBBnQtHEEQ48vOVrQJwZZZ5nkjWuZHYIXBoATXsoCu22a1Yx2i&#10;tzqb5Pks68DV1gEX3uPtwxCki4QvpeDhWUovAtEVxd5COl06N/HMFnNWbh2zjeLHNtg/dNEyZbDo&#10;GeqBBUZ2Tv0B1SruwIMMIw5tBlIqLtIMOM04fzfNumFWpFmQHG/PNPn/B8uf9mv74kjov0KPAkZC&#10;OutLj5dxnl66Nn6xU4JxpPBwpk30gXC8nBR5cTPGEMfYrJjObosIk13+ts6HbwJaEo2KOpQlscX2&#10;jz4MqaeUWMzASmmdpNGGdAj6ucjTD+cIgmuDNS69Riv0m56o+mqODdQHHM/BoLy3fKWwh0fmwwtz&#10;KDW2jesbnvGQGrAWHC1KGnC//nYf81EBjFLS4epU1P/cMSco0d8NavNlPJ3GXUvOtLiZoOOuI5vr&#10;iNm194DbOcaHYnkyY37QJ1M6aN9wy5exKoaY4Vi7ouFk3odhofGVcLFcpiTcLsvCo1lbHqEjq5Hh&#10;1/6NOXuUIaCAT3BaMla+U2PIHfRY7gJIlaSKPA+sHunHzUxiH19RXP1rP2Vd3vriNwAAAP//AwBQ&#10;SwMEFAAGAAgAAAAhAP35567fAAAABwEAAA8AAABkcnMvZG93bnJldi54bWxMj8FOwzAQRO9I/IO1&#10;SNxaJwGqNmRTVZEqJASHll64OfE2ibDXIXbbwNdjTnAczWjmTbGerBFnGn3vGCGdJyCIG6d7bhEO&#10;b9vZEoQPirUyjgnhizysy+urQuXaXXhH531oRSxhnyuELoQhl9I3HVnl524gjt7RjVaFKMdW6lFd&#10;Yrk1MkuShbSq57jQqYGqjpqP/ckiPFfbV7WrM7v8NtXTy3EzfB7eHxBvb6bNI4hAU/gLwy9+RIcy&#10;MtXuxNoLgxCPBIRZmqUgon23ul+AqBFWaQKyLOR//vIHAAD//wMAUEsBAi0AFAAGAAgAAAAhALaD&#10;OJL+AAAA4QEAABMAAAAAAAAAAAAAAAAAAAAAAFtDb250ZW50X1R5cGVzXS54bWxQSwECLQAUAAYA&#10;CAAAACEAOP0h/9YAAACUAQAACwAAAAAAAAAAAAAAAAAvAQAAX3JlbHMvLnJlbHNQSwECLQAUAAYA&#10;CAAAACEA4cHiLRkCAAAzBAAADgAAAAAAAAAAAAAAAAAuAgAAZHJzL2Uyb0RvYy54bWxQSwECLQAU&#10;AAYACAAAACEA/fnnrt8AAAAHAQAADwAAAAAAAAAAAAAAAABzBAAAZHJzL2Rvd25yZXYueG1sUEsF&#10;BgAAAAAEAAQA8wAAAH8FAAAAAA==&#10;" filled="f" stroked="f" strokeweight=".5pt">
                  <v:textbox>
                    <w:txbxContent>
                      <w:p w14:paraId="49AD305C" w14:textId="77777777" w:rsidR="00153F01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C3FB3"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Immune Deficiencies Foundation Australia</w:t>
                        </w:r>
                      </w:p>
                      <w:p w14:paraId="14250BEC" w14:textId="77777777" w:rsidR="00153F01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hyperlink r:id="rId2" w:history="1">
                          <w:r w:rsidRPr="00AB5A24">
                            <w:rPr>
                              <w:rStyle w:val="Hyperlink"/>
                              <w:rFonts w:ascii="Montserrat" w:hAnsi="Montserrat" w:cstheme="minorHAnsi"/>
                              <w:sz w:val="16"/>
                              <w:szCs w:val="1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www.idfa.org.au</w:t>
                          </w:r>
                        </w:hyperlink>
                      </w:p>
                      <w:p w14:paraId="6C470FAF" w14:textId="77777777" w:rsidR="00153F01" w:rsidRPr="001D67F9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CC3FB3">
                          <w:rPr>
                            <w:rFonts w:ascii="Montserrat" w:hAnsi="Montserrat" w:cstheme="minorHAnsi"/>
                            <w:sz w:val="16"/>
                            <w:szCs w:val="1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Ph: 1800 100 198    |    E: info@idfa.org.au        ABN: 99 117 585 976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DB7BAA8" wp14:editId="5D460DD3">
                  <wp:simplePos x="0" y="0"/>
                  <wp:positionH relativeFrom="column">
                    <wp:posOffset>2918460</wp:posOffset>
                  </wp:positionH>
                  <wp:positionV relativeFrom="paragraph">
                    <wp:posOffset>-76200</wp:posOffset>
                  </wp:positionV>
                  <wp:extent cx="3002280" cy="647700"/>
                  <wp:effectExtent l="0" t="0" r="0" b="0"/>
                  <wp:wrapSquare wrapText="bothSides"/>
                  <wp:docPr id="3" name="Text Box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002280" cy="647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1D40E6" w14:textId="77777777" w:rsidR="00153F01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C3FB3"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  <w:t>Blue Wren Advocacy</w:t>
                              </w:r>
                            </w:p>
                            <w:p w14:paraId="5E4FA699" w14:textId="77777777" w:rsidR="00153F01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 w:cstheme="minorHAnsi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 w:rsidRPr="00CC3FB3">
                                <w:rPr>
                                  <w:rFonts w:ascii="Montserrat" w:hAnsi="Montserrat" w:cstheme="minorHAnsi"/>
                                  <w:sz w:val="16"/>
                                  <w:szCs w:val="16"/>
                                </w:rPr>
                                <w:t xml:space="preserve">Christine </w:t>
                              </w:r>
                              <w:r w:rsidRPr="00CC3FB3">
                                <w:rPr>
                                  <w:rFonts w:ascii="Montserrat" w:hAnsi="Montserrat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Jeffery</w:t>
                              </w:r>
                              <w:r w:rsidRPr="00CC3FB3">
                                <w:rPr>
                                  <w:rFonts w:ascii="Montserrat" w:hAnsi="Montserrat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ab/>
                                <w:t xml:space="preserve">               </w:t>
                              </w:r>
                            </w:p>
                            <w:p w14:paraId="30B71CC4" w14:textId="77777777" w:rsidR="00153F01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C3FB3">
                                <w:rPr>
                                  <w:rFonts w:ascii="Montserrat" w:hAnsi="Montserrat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M: 0417 240 465    |    E: </w:t>
                              </w:r>
                              <w:hyperlink r:id="rId3" w:history="1">
                                <w:r w:rsidRPr="00CC3FB3">
                                  <w:rPr>
                                    <w:rStyle w:val="Hyperlink"/>
                                    <w:rFonts w:ascii="Montserrat" w:hAnsi="Montserrat" w:cstheme="minorHAnsi"/>
                                    <w:color w:val="000000" w:themeColor="text1"/>
                                    <w:sz w:val="16"/>
                                    <w:szCs w:val="16"/>
                                    <w:u w:val="none"/>
                                  </w:rPr>
                                  <w:t>bluewrenadvocacy@gmail.com</w:t>
                                </w:r>
                              </w:hyperlink>
                              <w:r w:rsidRPr="00CC3FB3">
                                <w:rPr>
                                  <w:rFonts w:ascii="Montserrat" w:hAnsi="Montserrat"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</w:p>
                            <w:p w14:paraId="7BD7553B" w14:textId="77777777" w:rsidR="00153F01" w:rsidRPr="001D67F9" w:rsidRDefault="00153F01" w:rsidP="00153F01">
                              <w:pPr>
                                <w:pStyle w:val="Footer"/>
                                <w:spacing w:line="276" w:lineRule="auto"/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C3FB3">
                                <w:rPr>
                                  <w:rFonts w:ascii="Montserrat" w:hAnsi="Montserrat" w:cstheme="minorHAnsi"/>
                                  <w:sz w:val="16"/>
                                  <w:szCs w:val="16"/>
                                </w:rPr>
                                <w:t>ABN: 71548668802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shape w14:anchorId="4DB7BAA8" id="Text Box 3" o:spid="_x0000_s1027" type="#_x0000_t202" style="position:absolute;left:0;text-align:left;margin-left:229.8pt;margin-top:-6pt;width:236.4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hTFgIAACwEAAAOAAAAZHJzL2Uyb0RvYy54bWysU9uO2yAQfa/Uf0C8N3ay2ZsVZ5XuKlWl&#10;aHelbLXPBENsCRgKJHb69R2wc9G2T1VfYGCGuZxzmD10WpG9cL4BU9LxKKdEGA5VY7Yl/fG2/HJH&#10;iQ/MVEyBESU9CE8f5p8/zVpbiAnUoCrhCCYxvmhtSesQbJFlntdCMz8CKww6JTjNAh7dNqscazG7&#10;Vtkkz2+yFlxlHXDhPd4+9U46T/mlFDy8SOlFIKqk2FtIq0vrJq7ZfMaKrWO2bvjQBvuHLjRrDBY9&#10;pXpigZGda/5IpRvuwIMMIw46AykbLtIMOM04/zDNumZWpFkQHG9PMPn/l5Y/79f21ZHQfYUOCYyA&#10;tNYXHi/jPJ10Ou7YKUE/Qng4wSa6QDheXuX5ZHKHLo6+m+ntbZ5wzc6vrfPhmwBNolFSh7QktNh+&#10;5QNWxNBjSCxmYNkolahRhrSY9Oo6Tw9OHnyhDD489xqt0G26YYANVAecy0FPubd82WDxFfPhlTnk&#10;GPtF3YYXXKQCLAKDRUkN7tff7mM8Qo9eSlrUTEn9zx1zghL13SAp9+PpNIosHabXtxM8uEvP5tJj&#10;dvoRUJZj/CGWJzPGB3U0pQP9jvJexKroYoZj7ZKGo/kYeiXj9+BisUhBKCvLwsqsLY+pI5wR2rfu&#10;nTk74B+QuWc4qosVH2joY3siFrsAskkcRYB7VAfcUZKJuuH7RM1fnlPU+ZPPfwMAAP//AwBQSwME&#10;FAAGAAgAAAAhABcqAFziAAAACgEAAA8AAABkcnMvZG93bnJldi54bWxMj8FOwzAMhu9IvENkJG5b&#10;srJNW2k6TZUmJASHjV24pY3XVjROabKt8PSYE9xs+dPv7882o+vEBYfQetIwmyoQSJW3LdUajm+7&#10;yQpEiIas6Tyhhi8MsMlvbzKTWn+lPV4OsRYcQiE1GpoY+1TKUDXoTJj6HolvJz84E3kdamkHc+Vw&#10;18lEqaV0piX+0Jgeiwarj8PZaXgudq9mXyZu9d0VTy+nbf95fF9ofX83bh9BRBzjHwy/+qwOOTuV&#10;/kw2iE7DfLFeMqphMku4FBPrh2QOouRBKZB5Jv9XyH8AAAD//wMAUEsBAi0AFAAGAAgAAAAhALaD&#10;OJL+AAAA4QEAABMAAAAAAAAAAAAAAAAAAAAAAFtDb250ZW50X1R5cGVzXS54bWxQSwECLQAUAAYA&#10;CAAAACEAOP0h/9YAAACUAQAACwAAAAAAAAAAAAAAAAAvAQAAX3JlbHMvLnJlbHNQSwECLQAUAAYA&#10;CAAAACEAqWDYUxYCAAAsBAAADgAAAAAAAAAAAAAAAAAuAgAAZHJzL2Uyb0RvYy54bWxQSwECLQAU&#10;AAYACAAAACEAFyoAXOIAAAAKAQAADwAAAAAAAAAAAAAAAABwBAAAZHJzL2Rvd25yZXYueG1sUEsF&#10;BgAAAAAEAAQA8wAAAH8FAAAAAA==&#10;" filled="f" stroked="f" strokeweight=".5pt">
                  <v:textbox>
                    <w:txbxContent>
                      <w:p w14:paraId="551D40E6" w14:textId="77777777" w:rsidR="00153F01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C3FB3"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  <w:t>Blue Wren Advocacy</w:t>
                        </w:r>
                      </w:p>
                      <w:p w14:paraId="5E4FA699" w14:textId="77777777" w:rsidR="00153F01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 w:cstheme="minorHAnsi"/>
                            <w:sz w:val="16"/>
                            <w:szCs w:val="16"/>
                          </w:rPr>
                          <w:t xml:space="preserve">© </w:t>
                        </w:r>
                        <w:r w:rsidRPr="00CC3FB3">
                          <w:rPr>
                            <w:rFonts w:ascii="Montserrat" w:hAnsi="Montserrat" w:cstheme="minorHAnsi"/>
                            <w:sz w:val="16"/>
                            <w:szCs w:val="16"/>
                          </w:rPr>
                          <w:t xml:space="preserve">Christine </w:t>
                        </w:r>
                        <w:r w:rsidRPr="00CC3FB3">
                          <w:rPr>
                            <w:rFonts w:ascii="Montserrat" w:hAnsi="Montserrat" w:cstheme="minorHAnsi"/>
                            <w:color w:val="000000" w:themeColor="text1"/>
                            <w:sz w:val="16"/>
                            <w:szCs w:val="16"/>
                          </w:rPr>
                          <w:t>Jeffery</w:t>
                        </w:r>
                        <w:r w:rsidRPr="00CC3FB3">
                          <w:rPr>
                            <w:rFonts w:ascii="Montserrat" w:hAnsi="Montserrat" w:cstheme="minorHAnsi"/>
                            <w:color w:val="000000" w:themeColor="text1"/>
                            <w:sz w:val="16"/>
                            <w:szCs w:val="16"/>
                          </w:rPr>
                          <w:tab/>
                          <w:t xml:space="preserve">               </w:t>
                        </w:r>
                      </w:p>
                      <w:p w14:paraId="30B71CC4" w14:textId="77777777" w:rsidR="00153F01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C3FB3">
                          <w:rPr>
                            <w:rFonts w:ascii="Montserrat" w:hAnsi="Montserrat"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M: 0417 240 465    |    E: </w:t>
                        </w:r>
                        <w:hyperlink r:id="rId4" w:history="1">
                          <w:r w:rsidRPr="00CC3FB3">
                            <w:rPr>
                              <w:rStyle w:val="Hyperlink"/>
                              <w:rFonts w:ascii="Montserrat" w:hAnsi="Montserrat" w:cstheme="minorHAnsi"/>
                              <w:color w:val="000000" w:themeColor="text1"/>
                              <w:sz w:val="16"/>
                              <w:szCs w:val="16"/>
                              <w:u w:val="none"/>
                            </w:rPr>
                            <w:t>bluewrenadvocacy@gmail.com</w:t>
                          </w:r>
                        </w:hyperlink>
                        <w:r w:rsidRPr="00CC3FB3">
                          <w:rPr>
                            <w:rFonts w:ascii="Montserrat" w:hAnsi="Montserrat"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          </w:t>
                        </w:r>
                      </w:p>
                      <w:p w14:paraId="7BD7553B" w14:textId="77777777" w:rsidR="00153F01" w:rsidRPr="001D67F9" w:rsidRDefault="00153F01" w:rsidP="00153F01">
                        <w:pPr>
                          <w:pStyle w:val="Footer"/>
                          <w:spacing w:line="276" w:lineRule="auto"/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C3FB3">
                          <w:rPr>
                            <w:rFonts w:ascii="Montserrat" w:hAnsi="Montserrat" w:cstheme="minorHAnsi"/>
                            <w:sz w:val="16"/>
                            <w:szCs w:val="16"/>
                          </w:rPr>
                          <w:t>ABN: 71548668802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37CA51E1" wp14:editId="207D5247">
                  <wp:simplePos x="0" y="0"/>
                  <wp:positionH relativeFrom="column">
                    <wp:posOffset>2734310</wp:posOffset>
                  </wp:positionH>
                  <wp:positionV relativeFrom="paragraph">
                    <wp:posOffset>-20320</wp:posOffset>
                  </wp:positionV>
                  <wp:extent cx="0" cy="506095"/>
                  <wp:effectExtent l="12700" t="0" r="12700" b="1460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50609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49E0235A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3pt,-1.6pt" to="215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YysAEAAFkDAAAOAAAAZHJzL2Uyb0RvYy54bWysU8tu2zAQvBfIPxC8x1QCOEgEyznESC9F&#10;G6DpB2z4kAjwBS5r2X/fJeU6bnorqgNF7nJHO7OjzePBO7bXGW0MA79ZdZzpIKOyYRz4j9fn63vO&#10;sEBQ4GLQAz9q5I/bq0+bOfX6Nk7RKZ0ZgQTs5zTwqZTUC4Fy0h5wFZMOlDQxeyh0zKNQGWZC907c&#10;dt2dmGNWKUepESm6W5J82/CN0bJ8MwZ1YW7g1Ftpa27rW13FdgP9mCFNVp7agH/owoMN9NEz1A4K&#10;sJ/Z/gXlrcwRoykrGb2IxlipGwdic9N9YPN9gqQbFxIH01km/H+w8uv+KbxkkmFO2GN6yZXFwWRf&#10;39QfOzSxjmex9KEwuQQlRdfdXfewrjqK97qUsXzW0bO6GbizodKAHvZfsCxXf1+p4RCfrXNtFC6w&#10;mXz00K1pWhLIEcZBoa1PauAYRs7AjWQ1WXKDxOisquUVCI/45DLbA02bTKLi/ErtcuYACyWIQ3tO&#10;3f5RWvvZAU5LcUst5vC2kEOd9QO/v6x2oX5RN4+dWL1LWHdvUR2bsqKeaH5NopPXqkEuz7S//CO2&#10;vwAAAP//AwBQSwMEFAAGAAgAAAAhAPHgRn/fAAAACQEAAA8AAABkcnMvZG93bnJldi54bWxMj8FO&#10;wzAMhu+TeIfISNy2lK0rrDSdAGlC4jCJAdKOaWPaQuNUTdoVnh4jDnC0/fn352w72VaM2PvGkYLL&#10;RQQCqXSmoUrBy/Nufg3CB01Gt45QwSd62OZns0ynxp3oCcdDqASHkE+1gjqELpXSlzVa7ReuQ+LZ&#10;m+utDlz2lTS9PnG4beUyihJpdUN8odYd3tdYfhwGyxr2a/fQ3G2mvXzHx2R8jY9DESt1cT7d3oAI&#10;OIU/GH70eQdydircQMaLVkG8ihJGFcxXSxAM/DYKBVfJGmSeyf8f5N8AAAD//wMAUEsBAi0AFAAG&#10;AAgAAAAhALaDOJL+AAAA4QEAABMAAAAAAAAAAAAAAAAAAAAAAFtDb250ZW50X1R5cGVzXS54bWxQ&#10;SwECLQAUAAYACAAAACEAOP0h/9YAAACUAQAACwAAAAAAAAAAAAAAAAAvAQAAX3JlbHMvLnJlbHNQ&#10;SwECLQAUAAYACAAAACEA3d8mMrABAABZAwAADgAAAAAAAAAAAAAAAAAuAgAAZHJzL2Uyb0RvYy54&#10;bWxQSwECLQAUAAYACAAAACEA8eBGf98AAAAJAQAADwAAAAAAAAAAAAAAAAAKBAAAZHJzL2Rvd25y&#10;ZXYueG1sUEsFBgAAAAAEAAQA8wAAABYFAAAAAA==&#10;" strokecolor="windowText" strokeweight="1.5pt">
                  <v:stroke joinstyle="miter"/>
                </v:line>
              </w:pict>
            </mc:Fallback>
          </mc:AlternateContent>
        </w: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F7647" w14:textId="60A2D365" w:rsidR="005032F5" w:rsidRPr="00961F20" w:rsidRDefault="005032F5">
    <w:pPr>
      <w:pStyle w:val="Footer"/>
      <w:rPr>
        <w:rFonts w:ascii="Congenial Light" w:hAnsi="Congenial Light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2B71" w14:textId="77777777" w:rsidR="00EA1E38" w:rsidRDefault="00EA1E38" w:rsidP="005032F5">
      <w:pPr>
        <w:spacing w:after="0" w:line="240" w:lineRule="auto"/>
      </w:pPr>
      <w:r>
        <w:separator/>
      </w:r>
    </w:p>
  </w:footnote>
  <w:footnote w:type="continuationSeparator" w:id="0">
    <w:p w14:paraId="5BAAEE2B" w14:textId="77777777" w:rsidR="00EA1E38" w:rsidRDefault="00EA1E38" w:rsidP="0050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05F8" w14:textId="04CD10AF" w:rsidR="005032F5" w:rsidRPr="00961F20" w:rsidRDefault="00AE36A5" w:rsidP="00005357">
    <w:pPr>
      <w:pStyle w:val="Header"/>
      <w:rPr>
        <w:rFonts w:ascii="Congenial Light" w:hAnsi="Congenial Light" w:cstheme="minorHAnsi"/>
        <w:sz w:val="20"/>
        <w:szCs w:val="20"/>
      </w:rPr>
    </w:pPr>
    <w:r w:rsidRPr="004025BA"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8E132AA" wp14:editId="30A6B9C1">
          <wp:simplePos x="0" y="0"/>
          <wp:positionH relativeFrom="column">
            <wp:posOffset>5558790</wp:posOffset>
          </wp:positionH>
          <wp:positionV relativeFrom="paragraph">
            <wp:posOffset>-48434</wp:posOffset>
          </wp:positionV>
          <wp:extent cx="941070" cy="762000"/>
          <wp:effectExtent l="0" t="0" r="0" b="0"/>
          <wp:wrapTight wrapText="bothSides">
            <wp:wrapPolygon edited="0">
              <wp:start x="0" y="0"/>
              <wp:lineTo x="0" y="21240"/>
              <wp:lineTo x="21279" y="21240"/>
              <wp:lineTo x="21279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4" r="23077" b="16456"/>
                  <a:stretch/>
                </pic:blipFill>
                <pic:spPr bwMode="auto">
                  <a:xfrm>
                    <a:off x="0" y="0"/>
                    <a:ext cx="94107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3F01">
      <w:rPr>
        <w:rFonts w:ascii="Congenial Light" w:hAnsi="Congenial Light" w:cstheme="minorHAnsi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A149942" wp14:editId="0F4C4A5A">
          <wp:simplePos x="0" y="0"/>
          <wp:positionH relativeFrom="margin">
            <wp:posOffset>0</wp:posOffset>
          </wp:positionH>
          <wp:positionV relativeFrom="paragraph">
            <wp:posOffset>89996</wp:posOffset>
          </wp:positionV>
          <wp:extent cx="1485900" cy="558165"/>
          <wp:effectExtent l="0" t="0" r="0" b="63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96A">
      <w:rPr>
        <w:rFonts w:ascii="Congenial Light" w:hAnsi="Congenial Light" w:cstheme="minorHAnsi"/>
        <w:sz w:val="20"/>
        <w:szCs w:val="20"/>
      </w:rPr>
      <w:tab/>
      <w:t xml:space="preserve">                               </w:t>
    </w:r>
    <w:r w:rsidR="005032F5">
      <w:ptab w:relativeTo="margin" w:alignment="right" w:leader="none"/>
    </w:r>
  </w:p>
  <w:p w14:paraId="17A05E20" w14:textId="2124DF20" w:rsidR="00153F01" w:rsidRPr="00AE36A5" w:rsidRDefault="00005357" w:rsidP="00922724">
    <w:pPr>
      <w:pStyle w:val="Header"/>
      <w:spacing w:before="120"/>
      <w:jc w:val="center"/>
      <w:rPr>
        <w:rFonts w:ascii="Montserrat" w:hAnsi="Montserrat" w:cstheme="minorHAnsi"/>
        <w:color w:val="3257A7"/>
        <w:sz w:val="28"/>
        <w:szCs w:val="28"/>
      </w:rPr>
    </w:pPr>
    <w:r w:rsidRPr="00AE36A5">
      <w:rPr>
        <w:rFonts w:ascii="Montserrat" w:hAnsi="Montserrat" w:cstheme="minorHAnsi"/>
        <w:color w:val="3257A7"/>
        <w:sz w:val="28"/>
        <w:szCs w:val="28"/>
      </w:rPr>
      <w:t>Template</w:t>
    </w:r>
  </w:p>
  <w:p w14:paraId="34E73BDC" w14:textId="16B9F48E" w:rsidR="00961F20" w:rsidRPr="00AE36A5" w:rsidRDefault="00005357" w:rsidP="00153F01">
    <w:pPr>
      <w:pStyle w:val="Header"/>
      <w:jc w:val="center"/>
      <w:rPr>
        <w:rFonts w:ascii="Montserrat" w:hAnsi="Montserrat" w:cstheme="minorHAnsi"/>
        <w:color w:val="3257A7"/>
        <w:sz w:val="28"/>
        <w:szCs w:val="28"/>
      </w:rPr>
    </w:pPr>
    <w:r w:rsidRPr="00AE36A5">
      <w:rPr>
        <w:rFonts w:ascii="Montserrat" w:hAnsi="Montserrat" w:cstheme="minorHAnsi"/>
        <w:color w:val="3257A7"/>
        <w:sz w:val="28"/>
        <w:szCs w:val="28"/>
      </w:rPr>
      <w:t>Advocacy Plan</w:t>
    </w:r>
  </w:p>
  <w:p w14:paraId="1FA6A43C" w14:textId="54F344AD" w:rsidR="00153F01" w:rsidRDefault="00153F01" w:rsidP="00153F01">
    <w:pPr>
      <w:pStyle w:val="Header"/>
      <w:jc w:val="center"/>
      <w:rPr>
        <w:rFonts w:ascii="Montserrat" w:hAnsi="Montserrat" w:cstheme="minorHAnsi"/>
        <w:sz w:val="24"/>
        <w:szCs w:val="24"/>
      </w:rPr>
    </w:pPr>
  </w:p>
  <w:p w14:paraId="54948355" w14:textId="77777777" w:rsidR="00AE36A5" w:rsidRPr="00005357" w:rsidRDefault="00AE36A5" w:rsidP="00153F01">
    <w:pPr>
      <w:pStyle w:val="Header"/>
      <w:jc w:val="center"/>
      <w:rPr>
        <w:rFonts w:ascii="Montserrat" w:hAnsi="Montserrat" w:cstheme="minorHAns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F5"/>
    <w:rsid w:val="00005357"/>
    <w:rsid w:val="0004196A"/>
    <w:rsid w:val="00096E33"/>
    <w:rsid w:val="000B634E"/>
    <w:rsid w:val="000F637C"/>
    <w:rsid w:val="00153F01"/>
    <w:rsid w:val="00160F16"/>
    <w:rsid w:val="0016291C"/>
    <w:rsid w:val="001E03F3"/>
    <w:rsid w:val="00223126"/>
    <w:rsid w:val="00253E06"/>
    <w:rsid w:val="00283A79"/>
    <w:rsid w:val="002D0CF0"/>
    <w:rsid w:val="00343843"/>
    <w:rsid w:val="003A5BA0"/>
    <w:rsid w:val="003E20AB"/>
    <w:rsid w:val="004025BA"/>
    <w:rsid w:val="005032F5"/>
    <w:rsid w:val="00571020"/>
    <w:rsid w:val="0064711B"/>
    <w:rsid w:val="00676BF4"/>
    <w:rsid w:val="0081275E"/>
    <w:rsid w:val="00867F35"/>
    <w:rsid w:val="008810AD"/>
    <w:rsid w:val="00891AAD"/>
    <w:rsid w:val="008D5B15"/>
    <w:rsid w:val="00921847"/>
    <w:rsid w:val="00922724"/>
    <w:rsid w:val="00961F20"/>
    <w:rsid w:val="009D4C0D"/>
    <w:rsid w:val="00A453D1"/>
    <w:rsid w:val="00A51A91"/>
    <w:rsid w:val="00A560AC"/>
    <w:rsid w:val="00A90E8E"/>
    <w:rsid w:val="00AE36A5"/>
    <w:rsid w:val="00AE4241"/>
    <w:rsid w:val="00AF6F0A"/>
    <w:rsid w:val="00B62A28"/>
    <w:rsid w:val="00BD3950"/>
    <w:rsid w:val="00BF3C5B"/>
    <w:rsid w:val="00C07ECA"/>
    <w:rsid w:val="00C6726B"/>
    <w:rsid w:val="00C705E2"/>
    <w:rsid w:val="00CA6DC5"/>
    <w:rsid w:val="00CC5786"/>
    <w:rsid w:val="00D012A6"/>
    <w:rsid w:val="00D042EA"/>
    <w:rsid w:val="00D42572"/>
    <w:rsid w:val="00DB6881"/>
    <w:rsid w:val="00DD0702"/>
    <w:rsid w:val="00DD2DC5"/>
    <w:rsid w:val="00E83459"/>
    <w:rsid w:val="00EA1E38"/>
    <w:rsid w:val="00ED6216"/>
    <w:rsid w:val="00EF6C91"/>
    <w:rsid w:val="00EF71DF"/>
    <w:rsid w:val="00F46575"/>
    <w:rsid w:val="00F73C50"/>
    <w:rsid w:val="00F77DCC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EE9E"/>
  <w15:chartTrackingRefBased/>
  <w15:docId w15:val="{3EB0D3C8-64DA-45C1-AB59-C5CAB55F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7ECA"/>
    <w:pPr>
      <w:keepNext/>
      <w:keepLines/>
      <w:spacing w:before="360" w:after="240" w:line="276" w:lineRule="auto"/>
      <w:jc w:val="center"/>
      <w:outlineLvl w:val="0"/>
    </w:pPr>
    <w:rPr>
      <w:rFonts w:ascii="Arial" w:hAnsi="Arial"/>
      <w:b/>
      <w:bCs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7ECA"/>
    <w:rPr>
      <w:rFonts w:ascii="Arial" w:hAnsi="Arial"/>
      <w:b/>
      <w:bCs/>
      <w:sz w:val="56"/>
      <w:szCs w:val="28"/>
    </w:rPr>
  </w:style>
  <w:style w:type="paragraph" w:styleId="Header">
    <w:name w:val="header"/>
    <w:basedOn w:val="Normal"/>
    <w:link w:val="Head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F5"/>
  </w:style>
  <w:style w:type="paragraph" w:styleId="Footer">
    <w:name w:val="footer"/>
    <w:basedOn w:val="Normal"/>
    <w:link w:val="FooterChar"/>
    <w:uiPriority w:val="99"/>
    <w:unhideWhenUsed/>
    <w:rsid w:val="0050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F5"/>
  </w:style>
  <w:style w:type="character" w:styleId="Hyperlink">
    <w:name w:val="Hyperlink"/>
    <w:basedOn w:val="DefaultParagraphFont"/>
    <w:uiPriority w:val="99"/>
    <w:unhideWhenUsed/>
    <w:rsid w:val="00503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uewrenadvocacy@gmail.com" TargetMode="External"/><Relationship Id="rId2" Type="http://schemas.openxmlformats.org/officeDocument/2006/relationships/hyperlink" Target="http://www.idfa.org.au" TargetMode="External"/><Relationship Id="rId1" Type="http://schemas.openxmlformats.org/officeDocument/2006/relationships/hyperlink" Target="http://www.idfa.org.au" TargetMode="External"/><Relationship Id="rId4" Type="http://schemas.openxmlformats.org/officeDocument/2006/relationships/hyperlink" Target="mailto:bluewrenadvocacy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Jeffery</dc:creator>
  <cp:keywords/>
  <dc:description/>
  <cp:lastModifiedBy>Danae Pikkat</cp:lastModifiedBy>
  <cp:revision>7</cp:revision>
  <cp:lastPrinted>2022-05-18T23:30:00Z</cp:lastPrinted>
  <dcterms:created xsi:type="dcterms:W3CDTF">2023-04-14T01:27:00Z</dcterms:created>
  <dcterms:modified xsi:type="dcterms:W3CDTF">2023-04-17T23:05:00Z</dcterms:modified>
</cp:coreProperties>
</file>